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36"/>
        <w:tblW w:w="9776" w:type="dxa"/>
        <w:tblLook w:val="04A0" w:firstRow="1" w:lastRow="0" w:firstColumn="1" w:lastColumn="0" w:noHBand="0" w:noVBand="1"/>
      </w:tblPr>
      <w:tblGrid>
        <w:gridCol w:w="695"/>
        <w:gridCol w:w="2164"/>
        <w:gridCol w:w="3799"/>
        <w:gridCol w:w="1559"/>
        <w:gridCol w:w="1559"/>
      </w:tblGrid>
      <w:tr w:rsidR="000B5BAB" w14:paraId="2C525E28" w14:textId="77777777" w:rsidTr="00C85EE6">
        <w:trPr>
          <w:trHeight w:val="421"/>
        </w:trPr>
        <w:tc>
          <w:tcPr>
            <w:tcW w:w="695" w:type="dxa"/>
          </w:tcPr>
          <w:p w14:paraId="0EA7DA18" w14:textId="15275C7F" w:rsidR="000B5BAB" w:rsidRPr="00C650C2" w:rsidRDefault="000B5BAB" w:rsidP="00C85EE6">
            <w:pPr>
              <w:rPr>
                <w:lang w:val="en-US"/>
              </w:rPr>
            </w:pPr>
            <w:r>
              <w:rPr>
                <w:lang w:val="en-US"/>
              </w:rPr>
              <w:t>S.NO</w:t>
            </w:r>
          </w:p>
        </w:tc>
        <w:tc>
          <w:tcPr>
            <w:tcW w:w="2164" w:type="dxa"/>
          </w:tcPr>
          <w:p w14:paraId="225F6E3E" w14:textId="44C00539" w:rsidR="000B5BAB" w:rsidRDefault="000B5BAB" w:rsidP="00C85EE6">
            <w:pPr>
              <w:rPr>
                <w:lang w:val="en-US"/>
              </w:rPr>
            </w:pPr>
            <w:r>
              <w:rPr>
                <w:lang w:val="en-US"/>
              </w:rPr>
              <w:t xml:space="preserve">Description </w:t>
            </w:r>
          </w:p>
        </w:tc>
        <w:tc>
          <w:tcPr>
            <w:tcW w:w="3799" w:type="dxa"/>
          </w:tcPr>
          <w:p w14:paraId="586670B5" w14:textId="11C08949" w:rsidR="000B5BAB" w:rsidRPr="00C650C2" w:rsidRDefault="000B5BAB" w:rsidP="00C85EE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Specification</w:t>
            </w:r>
          </w:p>
        </w:tc>
        <w:tc>
          <w:tcPr>
            <w:tcW w:w="1559" w:type="dxa"/>
          </w:tcPr>
          <w:p w14:paraId="5D67578D" w14:textId="27D49108" w:rsidR="000B5BAB" w:rsidRDefault="000B5BAB" w:rsidP="00C85EE6">
            <w:pPr>
              <w:rPr>
                <w:lang w:val="en-US"/>
              </w:rPr>
            </w:pPr>
            <w:r>
              <w:rPr>
                <w:lang w:val="en-US"/>
              </w:rPr>
              <w:t>Qty</w:t>
            </w:r>
          </w:p>
        </w:tc>
        <w:tc>
          <w:tcPr>
            <w:tcW w:w="1559" w:type="dxa"/>
          </w:tcPr>
          <w:p w14:paraId="6CFEAD1D" w14:textId="02AED1B0" w:rsidR="000B5BAB" w:rsidRPr="00C650C2" w:rsidRDefault="0070054F" w:rsidP="00C85EE6">
            <w:pPr>
              <w:rPr>
                <w:lang w:val="en-US"/>
              </w:rPr>
            </w:pPr>
            <w:r>
              <w:rPr>
                <w:lang w:val="en-US"/>
              </w:rPr>
              <w:t xml:space="preserve">Quoted </w:t>
            </w:r>
            <w:r w:rsidR="000B5BAB">
              <w:rPr>
                <w:lang w:val="en-US"/>
              </w:rPr>
              <w:t>Price</w:t>
            </w:r>
          </w:p>
        </w:tc>
      </w:tr>
      <w:tr w:rsidR="003934E2" w14:paraId="751F9712" w14:textId="77777777" w:rsidTr="00C85EE6">
        <w:trPr>
          <w:trHeight w:val="662"/>
        </w:trPr>
        <w:tc>
          <w:tcPr>
            <w:tcW w:w="695" w:type="dxa"/>
            <w:vMerge w:val="restart"/>
          </w:tcPr>
          <w:p w14:paraId="6EF2E4F8" w14:textId="15954728" w:rsidR="003934E2" w:rsidRPr="00C650C2" w:rsidRDefault="003934E2" w:rsidP="00C85EE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64" w:type="dxa"/>
            <w:vMerge w:val="restart"/>
          </w:tcPr>
          <w:p w14:paraId="669F4B9B" w14:textId="77777777" w:rsidR="003934E2" w:rsidRDefault="003934E2" w:rsidP="00C85EE6">
            <w:pPr>
              <w:rPr>
                <w:lang w:val="en-US"/>
              </w:rPr>
            </w:pPr>
            <w:r>
              <w:rPr>
                <w:lang w:val="en-US"/>
              </w:rPr>
              <w:t>Laptop</w:t>
            </w:r>
          </w:p>
          <w:p w14:paraId="77E0F00C" w14:textId="77777777" w:rsidR="00C85EE6" w:rsidRPr="00C85EE6" w:rsidRDefault="00C85EE6" w:rsidP="00C85EE6">
            <w:pPr>
              <w:rPr>
                <w:lang w:val="en-US"/>
              </w:rPr>
            </w:pPr>
          </w:p>
          <w:p w14:paraId="5E97A019" w14:textId="77777777" w:rsidR="00C85EE6" w:rsidRDefault="00C85EE6" w:rsidP="00C85EE6">
            <w:pPr>
              <w:rPr>
                <w:lang w:val="en-US"/>
              </w:rPr>
            </w:pPr>
          </w:p>
          <w:p w14:paraId="7F528C1D" w14:textId="77777777" w:rsidR="00C85EE6" w:rsidRDefault="00C85EE6" w:rsidP="00C85EE6">
            <w:pPr>
              <w:rPr>
                <w:lang w:val="en-US"/>
              </w:rPr>
            </w:pPr>
          </w:p>
          <w:p w14:paraId="3BC43470" w14:textId="79E5C8BA" w:rsidR="00C85EE6" w:rsidRPr="00C85EE6" w:rsidRDefault="00C85EE6" w:rsidP="00C85EE6">
            <w:pPr>
              <w:jc w:val="center"/>
              <w:rPr>
                <w:lang w:val="en-US"/>
              </w:rPr>
            </w:pPr>
          </w:p>
        </w:tc>
        <w:tc>
          <w:tcPr>
            <w:tcW w:w="3799" w:type="dxa"/>
            <w:vMerge w:val="restart"/>
          </w:tcPr>
          <w:p w14:paraId="19CC23A7" w14:textId="77777777" w:rsidR="003934E2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92"/>
              <w:rPr>
                <w:lang w:val="en-US"/>
              </w:rPr>
            </w:pPr>
            <w:r>
              <w:t xml:space="preserve">AMD Athlon™ </w:t>
            </w:r>
            <w:r>
              <w:rPr>
                <w:lang w:val="en-US"/>
              </w:rPr>
              <w:t xml:space="preserve">/Intel or equivalent </w:t>
            </w:r>
          </w:p>
          <w:p w14:paraId="5F7D0A98" w14:textId="550772CE" w:rsidR="003934E2" w:rsidRPr="00362F79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92"/>
              <w:rPr>
                <w:lang w:val="en-US"/>
              </w:rPr>
            </w:pPr>
            <w:r>
              <w:t>Gold 3150U (2.4 GH, up to 3.3 GHz, 1 MB L2 cache, 2 cores) + AMD Radeon™ Graphics</w:t>
            </w:r>
            <w:r w:rsidRPr="00362F79">
              <w:rPr>
                <w:lang w:val="en-US"/>
              </w:rPr>
              <w:t>.</w:t>
            </w:r>
          </w:p>
          <w:p w14:paraId="56C240FA" w14:textId="71F91B76" w:rsidR="003934E2" w:rsidRPr="00362F79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92"/>
              <w:rPr>
                <w:lang w:val="en-US"/>
              </w:rPr>
            </w:pPr>
            <w:r>
              <w:t>15.6" diagonal FHD, IPS, anti-glare, micro-edge, WLED-backlit, 250 nits (1920 x 1080)</w:t>
            </w:r>
            <w:r w:rsidRPr="00362F79">
              <w:rPr>
                <w:lang w:val="en-US"/>
              </w:rPr>
              <w:t>.</w:t>
            </w:r>
          </w:p>
          <w:p w14:paraId="0DC59592" w14:textId="27BCC081" w:rsidR="003934E2" w:rsidRPr="00362F79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92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 xml:space="preserve"> GB DDR4-2400 SDRAM (1 x </w:t>
            </w:r>
            <w:r w:rsidR="00F1688F">
              <w:rPr>
                <w:lang w:val="en-US"/>
              </w:rPr>
              <w:t>4</w:t>
            </w:r>
            <w:r>
              <w:t xml:space="preserve"> GB)</w:t>
            </w:r>
            <w:r w:rsidRPr="00362F79">
              <w:rPr>
                <w:lang w:val="en-US"/>
              </w:rPr>
              <w:t>.</w:t>
            </w:r>
          </w:p>
          <w:p w14:paraId="3C5F122E" w14:textId="0C4D6BB2" w:rsidR="003934E2" w:rsidRPr="00362F79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92"/>
              <w:rPr>
                <w:lang w:val="en-US"/>
              </w:rPr>
            </w:pPr>
            <w:r>
              <w:rPr>
                <w:lang w:val="en-US"/>
              </w:rPr>
              <w:t xml:space="preserve">256 </w:t>
            </w:r>
            <w:r w:rsidRPr="00D75B5B">
              <w:rPr>
                <w:highlight w:val="darkGray"/>
                <w:lang w:val="en-US"/>
              </w:rPr>
              <w:t>(for Business Class)</w:t>
            </w:r>
            <w:r>
              <w:rPr>
                <w:lang w:val="en-US"/>
              </w:rPr>
              <w:t xml:space="preserve"> 128 </w:t>
            </w:r>
            <w:r w:rsidRPr="00D75B5B">
              <w:rPr>
                <w:highlight w:val="darkGray"/>
                <w:lang w:val="en-US"/>
              </w:rPr>
              <w:t>(for Consumer Class)</w:t>
            </w:r>
            <w:r>
              <w:t xml:space="preserve"> GB M.2 SSD</w:t>
            </w:r>
            <w:r w:rsidRPr="00362F79">
              <w:rPr>
                <w:lang w:val="en-US"/>
              </w:rPr>
              <w:t>.</w:t>
            </w:r>
          </w:p>
          <w:p w14:paraId="1BA6EEDC" w14:textId="6C6298FA" w:rsidR="003934E2" w:rsidRPr="00362F79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92"/>
              <w:rPr>
                <w:lang w:val="en-US"/>
              </w:rPr>
            </w:pPr>
            <w:r w:rsidRPr="00362F79">
              <w:rPr>
                <w:lang w:val="en-US"/>
              </w:rPr>
              <w:t>6</w:t>
            </w:r>
            <w:r>
              <w:t>-cell, 41 Wh Lithium-ion prismatic Battery</w:t>
            </w:r>
            <w:r w:rsidRPr="00362F79">
              <w:rPr>
                <w:lang w:val="en-US"/>
              </w:rPr>
              <w:t>.</w:t>
            </w:r>
          </w:p>
          <w:p w14:paraId="58B76580" w14:textId="77777777" w:rsidR="003934E2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92"/>
              <w:rPr>
                <w:lang w:val="en-US"/>
              </w:rPr>
            </w:pPr>
            <w:r>
              <w:t>Full-size island-style jet black keyboard with numeric keypad</w:t>
            </w:r>
            <w:r w:rsidRPr="00362F79">
              <w:rPr>
                <w:lang w:val="en-US"/>
              </w:rPr>
              <w:t>.</w:t>
            </w:r>
          </w:p>
          <w:p w14:paraId="65C4E314" w14:textId="0C3B28BD" w:rsidR="003934E2" w:rsidRPr="00362F79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92"/>
              <w:rPr>
                <w:lang w:val="en-US"/>
              </w:rPr>
            </w:pPr>
            <w:r>
              <w:t>HP</w:t>
            </w:r>
            <w:r>
              <w:rPr>
                <w:lang w:val="en-US"/>
              </w:rPr>
              <w:t>/Equ</w:t>
            </w:r>
            <w:r>
              <w:t xml:space="preserve"> True</w:t>
            </w:r>
            <w:r>
              <w:rPr>
                <w:lang w:val="en-US"/>
              </w:rPr>
              <w:t xml:space="preserve"> </w:t>
            </w:r>
            <w:r>
              <w:t>Vision HD Camera with integrated dual array digital microphone</w:t>
            </w:r>
            <w:r>
              <w:rPr>
                <w:lang w:val="en-US"/>
              </w:rPr>
              <w:t>.</w:t>
            </w:r>
          </w:p>
          <w:p w14:paraId="47F828FF" w14:textId="27F159FC" w:rsidR="003934E2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92"/>
              <w:rPr>
                <w:lang w:val="en-US"/>
              </w:rPr>
            </w:pPr>
            <w:r>
              <w:t xml:space="preserve">Realtek RTL8821CE 802.11b/g/n/ac (1x1) </w:t>
            </w:r>
            <w:r>
              <w:rPr>
                <w:lang w:val="en-US"/>
              </w:rPr>
              <w:t>or equv</w:t>
            </w:r>
            <w:r>
              <w:t xml:space="preserve"> Bluetooth® 4.2 Combo </w:t>
            </w:r>
            <w:r>
              <w:br/>
              <w:t>Realtek Wi-Fi 5 (2x2) and Bluetooth® 5 Combo</w:t>
            </w:r>
            <w:r>
              <w:rPr>
                <w:lang w:val="en-US"/>
              </w:rPr>
              <w:t>.</w:t>
            </w:r>
          </w:p>
          <w:p w14:paraId="45D35EA4" w14:textId="2AE67AE7" w:rsidR="003934E2" w:rsidRPr="00362F79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92"/>
              <w:rPr>
                <w:rFonts w:ascii="Times New Roman" w:eastAsia="Times New Roman" w:hAnsi="Times New Roman" w:cs="Times New Roman"/>
                <w:sz w:val="24"/>
                <w:szCs w:val="24"/>
                <w:lang w:eastAsia="en-PK"/>
              </w:rPr>
            </w:pPr>
            <w:r w:rsidRPr="00362F79">
              <w:rPr>
                <w:rFonts w:ascii="Times New Roman" w:eastAsia="Times New Roman" w:hAnsi="Times New Roman" w:cs="Times New Roman"/>
                <w:sz w:val="24"/>
                <w:szCs w:val="24"/>
                <w:lang w:eastAsia="en-PK"/>
              </w:rPr>
              <w:t>Color</w:t>
            </w:r>
            <w:r w:rsidRPr="00362F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PK"/>
              </w:rPr>
              <w:t xml:space="preserve"> </w:t>
            </w:r>
            <w:r w:rsidRPr="00362F79">
              <w:rPr>
                <w:rFonts w:ascii="Times New Roman" w:eastAsia="Times New Roman" w:hAnsi="Times New Roman" w:cs="Times New Roman"/>
                <w:sz w:val="24"/>
                <w:szCs w:val="24"/>
                <w:lang w:eastAsia="en-PK"/>
              </w:rPr>
              <w:t>Natural Silver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PK"/>
              </w:rPr>
              <w:t>/Black</w:t>
            </w:r>
          </w:p>
          <w:p w14:paraId="37A63FC6" w14:textId="77777777" w:rsidR="003934E2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92"/>
              <w:rPr>
                <w:lang w:val="en-US"/>
              </w:rPr>
            </w:pPr>
            <w:r>
              <w:t>45 W Smart AC power adapter</w:t>
            </w:r>
            <w:r>
              <w:rPr>
                <w:lang w:val="en-US"/>
              </w:rPr>
              <w:t>.</w:t>
            </w:r>
          </w:p>
          <w:p w14:paraId="07549F80" w14:textId="156FF041" w:rsidR="003934E2" w:rsidRPr="005D100E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87"/>
              <w:rPr>
                <w:rFonts w:ascii="Times New Roman" w:eastAsia="Times New Roman" w:hAnsi="Times New Roman" w:cs="Times New Roman"/>
                <w:sz w:val="24"/>
                <w:szCs w:val="24"/>
                <w:lang w:eastAsia="en-PK"/>
              </w:rPr>
            </w:pPr>
            <w:r w:rsidRPr="00362F79">
              <w:rPr>
                <w:rFonts w:ascii="Times New Roman" w:eastAsia="Times New Roman" w:hAnsi="Times New Roman" w:cs="Times New Roman"/>
                <w:sz w:val="24"/>
                <w:szCs w:val="24"/>
                <w:lang w:eastAsia="en-PK"/>
              </w:rPr>
              <w:t>Dimensions (W X D X 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PK"/>
              </w:rPr>
              <w:t xml:space="preserve"> </w:t>
            </w:r>
            <w:r w:rsidRPr="005D100E">
              <w:rPr>
                <w:rFonts w:ascii="Times New Roman" w:eastAsia="Times New Roman" w:hAnsi="Times New Roman" w:cs="Times New Roman"/>
                <w:sz w:val="24"/>
                <w:szCs w:val="24"/>
                <w:lang w:eastAsia="en-PK"/>
              </w:rPr>
              <w:t>14.11 x 9.53 x 0.71 in</w:t>
            </w:r>
            <w:r w:rsidRPr="005D1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PK"/>
              </w:rPr>
              <w:t>.</w:t>
            </w:r>
            <w:r w:rsidRPr="005D100E">
              <w:rPr>
                <w:rFonts w:ascii="Times New Roman" w:eastAsia="Times New Roman" w:hAnsi="Times New Roman" w:cs="Times New Roman"/>
                <w:sz w:val="24"/>
                <w:szCs w:val="24"/>
                <w:lang w:eastAsia="en-PK"/>
              </w:rPr>
              <w:t xml:space="preserve"> </w:t>
            </w:r>
          </w:p>
          <w:p w14:paraId="7746EB86" w14:textId="62393E29" w:rsidR="003934E2" w:rsidRPr="00362F79" w:rsidRDefault="003934E2" w:rsidP="0053076C">
            <w:pPr>
              <w:pStyle w:val="ListParagraph"/>
              <w:numPr>
                <w:ilvl w:val="0"/>
                <w:numId w:val="1"/>
              </w:numPr>
              <w:ind w:left="292" w:hanging="28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PK"/>
              </w:rPr>
            </w:pPr>
            <w:r w:rsidRPr="00362F79">
              <w:rPr>
                <w:rFonts w:ascii="Times New Roman" w:eastAsia="Times New Roman" w:hAnsi="Times New Roman" w:cs="Times New Roman"/>
                <w:sz w:val="24"/>
                <w:szCs w:val="24"/>
                <w:lang w:eastAsia="en-PK"/>
              </w:rPr>
              <w:t>Warranty</w:t>
            </w:r>
            <w:r w:rsidR="00530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PK"/>
              </w:rPr>
              <w:t xml:space="preserve"> </w:t>
            </w:r>
            <w:r w:rsidRPr="00362F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PK"/>
              </w:rPr>
              <w:t>2</w:t>
            </w:r>
            <w:r w:rsidRPr="00362F79">
              <w:rPr>
                <w:rFonts w:ascii="Times New Roman" w:eastAsia="Times New Roman" w:hAnsi="Times New Roman" w:cs="Times New Roman"/>
                <w:sz w:val="24"/>
                <w:szCs w:val="24"/>
                <w:lang w:eastAsia="en-PK"/>
              </w:rPr>
              <w:t xml:space="preserve"> year</w:t>
            </w:r>
            <w:r w:rsidRPr="00362F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PK"/>
              </w:rPr>
              <w:t>.</w:t>
            </w:r>
          </w:p>
        </w:tc>
        <w:tc>
          <w:tcPr>
            <w:tcW w:w="1559" w:type="dxa"/>
          </w:tcPr>
          <w:p w14:paraId="2E6C989F" w14:textId="77777777" w:rsidR="003934E2" w:rsidRDefault="003934E2" w:rsidP="00C85EE6">
            <w:pPr>
              <w:rPr>
                <w:lang w:val="en-US"/>
              </w:rPr>
            </w:pPr>
          </w:p>
          <w:p w14:paraId="6ED14B70" w14:textId="77777777" w:rsidR="003934E2" w:rsidRDefault="003934E2" w:rsidP="00C85EE6">
            <w:pPr>
              <w:rPr>
                <w:lang w:val="en-US"/>
              </w:rPr>
            </w:pPr>
          </w:p>
          <w:p w14:paraId="584496F6" w14:textId="77777777" w:rsidR="003934E2" w:rsidRDefault="003934E2" w:rsidP="00C85EE6">
            <w:pPr>
              <w:rPr>
                <w:lang w:val="en-US"/>
              </w:rPr>
            </w:pPr>
          </w:p>
          <w:p w14:paraId="3A476882" w14:textId="77777777" w:rsidR="003934E2" w:rsidRDefault="003934E2" w:rsidP="00C85EE6">
            <w:pPr>
              <w:rPr>
                <w:lang w:val="en-US"/>
              </w:rPr>
            </w:pPr>
          </w:p>
          <w:p w14:paraId="4FB2DF04" w14:textId="5A604517" w:rsidR="003934E2" w:rsidRDefault="003934E2" w:rsidP="00C85EE6">
            <w:pPr>
              <w:rPr>
                <w:lang w:val="en-US"/>
              </w:rPr>
            </w:pPr>
            <w:r>
              <w:rPr>
                <w:lang w:val="en-US"/>
              </w:rPr>
              <w:t>4(Business Class)</w:t>
            </w:r>
          </w:p>
          <w:p w14:paraId="0EC7F5CE" w14:textId="6057C8E1" w:rsidR="003934E2" w:rsidRDefault="003934E2" w:rsidP="00C85EE6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76C66BC9" w14:textId="5745F375" w:rsidR="003934E2" w:rsidRPr="007D4DFA" w:rsidRDefault="003934E2" w:rsidP="00C85EE6">
            <w:pPr>
              <w:rPr>
                <w:lang w:val="en-US"/>
              </w:rPr>
            </w:pPr>
          </w:p>
        </w:tc>
      </w:tr>
      <w:tr w:rsidR="003934E2" w14:paraId="3EACC3C9" w14:textId="77777777" w:rsidTr="0053076C">
        <w:trPr>
          <w:trHeight w:val="5318"/>
        </w:trPr>
        <w:tc>
          <w:tcPr>
            <w:tcW w:w="695" w:type="dxa"/>
            <w:vMerge/>
          </w:tcPr>
          <w:p w14:paraId="3F1E7D5C" w14:textId="77777777" w:rsidR="003934E2" w:rsidRDefault="003934E2" w:rsidP="00C85EE6">
            <w:pPr>
              <w:rPr>
                <w:lang w:val="en-US"/>
              </w:rPr>
            </w:pPr>
          </w:p>
        </w:tc>
        <w:tc>
          <w:tcPr>
            <w:tcW w:w="2164" w:type="dxa"/>
            <w:vMerge/>
          </w:tcPr>
          <w:p w14:paraId="0FBC012D" w14:textId="77777777" w:rsidR="003934E2" w:rsidRDefault="003934E2" w:rsidP="00C85EE6">
            <w:pPr>
              <w:rPr>
                <w:lang w:val="en-US"/>
              </w:rPr>
            </w:pPr>
          </w:p>
        </w:tc>
        <w:tc>
          <w:tcPr>
            <w:tcW w:w="3799" w:type="dxa"/>
            <w:vMerge/>
          </w:tcPr>
          <w:p w14:paraId="3A85CB27" w14:textId="77777777" w:rsidR="003934E2" w:rsidRDefault="003934E2" w:rsidP="00C85EE6">
            <w:pPr>
              <w:pStyle w:val="ListParagraph"/>
              <w:numPr>
                <w:ilvl w:val="0"/>
                <w:numId w:val="1"/>
              </w:numPr>
              <w:ind w:left="292" w:hanging="292"/>
            </w:pPr>
          </w:p>
        </w:tc>
        <w:tc>
          <w:tcPr>
            <w:tcW w:w="1559" w:type="dxa"/>
          </w:tcPr>
          <w:p w14:paraId="57D9F9FA" w14:textId="77777777" w:rsidR="003934E2" w:rsidRDefault="003934E2" w:rsidP="00C85EE6">
            <w:pPr>
              <w:rPr>
                <w:lang w:val="en-US"/>
              </w:rPr>
            </w:pPr>
          </w:p>
          <w:p w14:paraId="39CF6CA9" w14:textId="30891EF4" w:rsidR="003934E2" w:rsidRDefault="003934E2" w:rsidP="00C85EE6">
            <w:pPr>
              <w:rPr>
                <w:lang w:val="en-US"/>
              </w:rPr>
            </w:pPr>
            <w:r>
              <w:rPr>
                <w:lang w:val="en-US"/>
              </w:rPr>
              <w:t>3(Consumer class)</w:t>
            </w:r>
          </w:p>
        </w:tc>
        <w:tc>
          <w:tcPr>
            <w:tcW w:w="1559" w:type="dxa"/>
          </w:tcPr>
          <w:p w14:paraId="658872E6" w14:textId="77777777" w:rsidR="003934E2" w:rsidRPr="007D4DFA" w:rsidRDefault="003934E2" w:rsidP="00C85EE6">
            <w:pPr>
              <w:rPr>
                <w:lang w:val="en-US"/>
              </w:rPr>
            </w:pPr>
          </w:p>
        </w:tc>
      </w:tr>
      <w:tr w:rsidR="000B5BAB" w14:paraId="18711CB8" w14:textId="77777777" w:rsidTr="00C85EE6">
        <w:trPr>
          <w:trHeight w:val="1704"/>
        </w:trPr>
        <w:tc>
          <w:tcPr>
            <w:tcW w:w="695" w:type="dxa"/>
          </w:tcPr>
          <w:p w14:paraId="57F382E0" w14:textId="2CC44E57" w:rsidR="000B5BAB" w:rsidRPr="001608BB" w:rsidRDefault="000B5BAB" w:rsidP="00C85EE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4" w:type="dxa"/>
          </w:tcPr>
          <w:p w14:paraId="6AD283B5" w14:textId="45E6FFF7" w:rsidR="000B5BAB" w:rsidRPr="001608BB" w:rsidRDefault="000B5BAB" w:rsidP="00C85EE6">
            <w:pPr>
              <w:rPr>
                <w:lang w:val="en-US"/>
              </w:rPr>
            </w:pPr>
            <w:r>
              <w:rPr>
                <w:lang w:val="en-US"/>
              </w:rPr>
              <w:t>Laser Printer</w:t>
            </w:r>
          </w:p>
        </w:tc>
        <w:tc>
          <w:tcPr>
            <w:tcW w:w="3799" w:type="dxa"/>
          </w:tcPr>
          <w:p w14:paraId="0EED7AB8" w14:textId="77777777" w:rsidR="000B5BAB" w:rsidRPr="001608BB" w:rsidRDefault="000B5BAB" w:rsidP="00C85EE6">
            <w:pPr>
              <w:pStyle w:val="ListParagraph"/>
              <w:numPr>
                <w:ilvl w:val="0"/>
                <w:numId w:val="1"/>
              </w:numPr>
              <w:ind w:left="292" w:hanging="292"/>
            </w:pPr>
            <w:r>
              <w:t>Print, copy, scan, fax</w:t>
            </w:r>
            <w:r>
              <w:rPr>
                <w:lang w:val="en-US"/>
              </w:rPr>
              <w:t>.</w:t>
            </w:r>
          </w:p>
          <w:p w14:paraId="2DEBF094" w14:textId="77777777" w:rsidR="000B5BAB" w:rsidRPr="001608BB" w:rsidRDefault="000B5BAB" w:rsidP="00C85EE6">
            <w:pPr>
              <w:pStyle w:val="ListParagraph"/>
              <w:numPr>
                <w:ilvl w:val="0"/>
                <w:numId w:val="1"/>
              </w:numPr>
              <w:ind w:left="292" w:hanging="292"/>
            </w:pPr>
            <w:r>
              <w:t>Up to 30 ppm</w:t>
            </w:r>
            <w:r>
              <w:rPr>
                <w:lang w:val="en-US"/>
              </w:rPr>
              <w:t>.</w:t>
            </w:r>
          </w:p>
          <w:p w14:paraId="16D3702E" w14:textId="77777777" w:rsidR="000B5BAB" w:rsidRDefault="000B5BAB" w:rsidP="00C85EE6">
            <w:pPr>
              <w:pStyle w:val="ListParagraph"/>
              <w:numPr>
                <w:ilvl w:val="0"/>
                <w:numId w:val="1"/>
              </w:numPr>
              <w:ind w:left="292" w:hanging="292"/>
            </w:pPr>
            <w:r>
              <w:t>As fast as 6.4 sec.</w:t>
            </w:r>
          </w:p>
          <w:p w14:paraId="75B6377C" w14:textId="77777777" w:rsidR="000B5BAB" w:rsidRPr="00BF3063" w:rsidRDefault="000B5BAB" w:rsidP="00C85EE6">
            <w:pPr>
              <w:pStyle w:val="ListParagraph"/>
              <w:numPr>
                <w:ilvl w:val="0"/>
                <w:numId w:val="1"/>
              </w:numPr>
              <w:ind w:left="292" w:hanging="292"/>
            </w:pPr>
            <w:r>
              <w:t>Up to 1200 x 1200 dpi</w:t>
            </w:r>
            <w:r>
              <w:rPr>
                <w:lang w:val="en-US"/>
              </w:rPr>
              <w:t>.</w:t>
            </w:r>
          </w:p>
          <w:p w14:paraId="53801C21" w14:textId="3FDA5529" w:rsidR="000B5BAB" w:rsidRPr="00BF3063" w:rsidRDefault="000B5BAB" w:rsidP="00C85EE6">
            <w:pPr>
              <w:pStyle w:val="ListParagraph"/>
              <w:numPr>
                <w:ilvl w:val="0"/>
                <w:numId w:val="1"/>
              </w:numPr>
              <w:ind w:left="292" w:hanging="292"/>
            </w:pPr>
            <w:r>
              <w:t>HP</w:t>
            </w:r>
            <w:r>
              <w:rPr>
                <w:lang w:val="en-US"/>
              </w:rPr>
              <w:t>/Equ</w:t>
            </w:r>
            <w:r>
              <w:t xml:space="preserve"> FastRes 1200, HP</w:t>
            </w:r>
            <w:r>
              <w:rPr>
                <w:lang w:val="en-US"/>
              </w:rPr>
              <w:t>/Equ</w:t>
            </w:r>
            <w:r>
              <w:t xml:space="preserve"> ProRes 1200</w:t>
            </w:r>
            <w:r>
              <w:rPr>
                <w:lang w:val="en-US"/>
              </w:rPr>
              <w:t>.</w:t>
            </w:r>
          </w:p>
          <w:p w14:paraId="167E2BF6" w14:textId="77777777" w:rsidR="000B5BAB" w:rsidRPr="00BF3063" w:rsidRDefault="000B5BAB" w:rsidP="00C85EE6">
            <w:pPr>
              <w:pStyle w:val="ListParagraph"/>
              <w:numPr>
                <w:ilvl w:val="0"/>
                <w:numId w:val="1"/>
              </w:numPr>
              <w:ind w:left="292" w:hanging="292"/>
            </w:pPr>
            <w:r>
              <w:t>1 Hi-Speed USB 2.0; 1 Ethernet 10/100Base-TX; 1 phone line (in); 1 phone line (out)</w:t>
            </w:r>
            <w:r>
              <w:rPr>
                <w:lang w:val="en-US"/>
              </w:rPr>
              <w:t>.</w:t>
            </w:r>
          </w:p>
          <w:p w14:paraId="2FFDD217" w14:textId="77777777" w:rsidR="000B5BAB" w:rsidRPr="00BF3063" w:rsidRDefault="000B5BAB" w:rsidP="00C85EE6">
            <w:pPr>
              <w:pStyle w:val="ListParagraph"/>
              <w:numPr>
                <w:ilvl w:val="0"/>
                <w:numId w:val="1"/>
              </w:numPr>
              <w:ind w:left="292" w:hanging="292"/>
            </w:pPr>
            <w:r>
              <w:t>Standard (built-in Ethernet)</w:t>
            </w:r>
            <w:r>
              <w:rPr>
                <w:lang w:val="en-US"/>
              </w:rPr>
              <w:t>.</w:t>
            </w:r>
          </w:p>
          <w:p w14:paraId="2399D3E0" w14:textId="3D9BFD2D" w:rsidR="000B5BAB" w:rsidRPr="00E57A54" w:rsidRDefault="000B5BAB" w:rsidP="00C85EE6">
            <w:pPr>
              <w:pStyle w:val="ListParagraph"/>
              <w:numPr>
                <w:ilvl w:val="0"/>
                <w:numId w:val="1"/>
              </w:numPr>
              <w:ind w:left="292" w:hanging="292"/>
              <w:rPr>
                <w:rFonts w:ascii="Times New Roman" w:eastAsia="Times New Roman" w:hAnsi="Times New Roman" w:cs="Times New Roman"/>
                <w:lang w:eastAsia="en-PK"/>
              </w:rPr>
            </w:pPr>
            <w:r w:rsidRPr="00E57A54">
              <w:rPr>
                <w:rFonts w:ascii="Times New Roman" w:eastAsia="Times New Roman" w:hAnsi="Times New Roman" w:cs="Times New Roman"/>
                <w:lang w:eastAsia="en-PK"/>
              </w:rPr>
              <w:t>Memory</w:t>
            </w:r>
            <w:r w:rsidRPr="00E57A54">
              <w:rPr>
                <w:rFonts w:ascii="Times New Roman" w:eastAsia="Times New Roman" w:hAnsi="Times New Roman" w:cs="Times New Roman"/>
                <w:lang w:val="en-US" w:eastAsia="en-PK"/>
              </w:rPr>
              <w:t xml:space="preserve"> </w:t>
            </w:r>
            <w:r w:rsidRPr="00E57A54">
              <w:rPr>
                <w:rFonts w:ascii="Times New Roman" w:eastAsia="Times New Roman" w:hAnsi="Times New Roman" w:cs="Times New Roman"/>
                <w:lang w:eastAsia="en-PK"/>
              </w:rPr>
              <w:t>256 MB</w:t>
            </w:r>
          </w:p>
          <w:p w14:paraId="33F0B699" w14:textId="602726AD" w:rsidR="000B5BAB" w:rsidRPr="00E57A54" w:rsidRDefault="000B5BAB" w:rsidP="00C85EE6">
            <w:pPr>
              <w:pStyle w:val="ListParagraph"/>
              <w:ind w:left="292" w:hanging="29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PK"/>
              </w:rPr>
              <w:t>Warranty 2 years.</w:t>
            </w:r>
          </w:p>
        </w:tc>
        <w:tc>
          <w:tcPr>
            <w:tcW w:w="1559" w:type="dxa"/>
          </w:tcPr>
          <w:p w14:paraId="75936B96" w14:textId="02AF9AD2" w:rsidR="000B5BAB" w:rsidRDefault="0070054F" w:rsidP="00C85EE6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559" w:type="dxa"/>
          </w:tcPr>
          <w:p w14:paraId="3499E2A6" w14:textId="3199BED9" w:rsidR="000B5BAB" w:rsidRPr="001E61BA" w:rsidRDefault="000B5BAB" w:rsidP="00C85EE6">
            <w:pPr>
              <w:rPr>
                <w:lang w:val="en-US"/>
              </w:rPr>
            </w:pPr>
          </w:p>
        </w:tc>
      </w:tr>
      <w:tr w:rsidR="000B5BAB" w14:paraId="5118551C" w14:textId="77777777" w:rsidTr="00C85EE6">
        <w:trPr>
          <w:trHeight w:val="2559"/>
        </w:trPr>
        <w:tc>
          <w:tcPr>
            <w:tcW w:w="695" w:type="dxa"/>
          </w:tcPr>
          <w:p w14:paraId="46677F35" w14:textId="72C5FBE1" w:rsidR="000B5BAB" w:rsidRPr="001E61BA" w:rsidRDefault="000B5BAB" w:rsidP="00C85EE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64" w:type="dxa"/>
          </w:tcPr>
          <w:p w14:paraId="3AB0ADA0" w14:textId="77777777" w:rsidR="000B5BAB" w:rsidRDefault="000B5BAB" w:rsidP="00C85EE6">
            <w:pPr>
              <w:rPr>
                <w:lang w:val="en-US"/>
              </w:rPr>
            </w:pPr>
            <w:r>
              <w:rPr>
                <w:lang w:val="en-US"/>
              </w:rPr>
              <w:t>Multimedia/Projector</w:t>
            </w:r>
          </w:p>
          <w:p w14:paraId="749DE3E7" w14:textId="77DC1C79" w:rsidR="000B5BAB" w:rsidRPr="001E61BA" w:rsidRDefault="000B5BAB" w:rsidP="00C85EE6">
            <w:pPr>
              <w:rPr>
                <w:lang w:val="en-US"/>
              </w:rPr>
            </w:pPr>
            <w:r>
              <w:rPr>
                <w:lang w:val="en-US"/>
              </w:rPr>
              <w:t>With Wall Mount: 8*6</w:t>
            </w:r>
          </w:p>
        </w:tc>
        <w:tc>
          <w:tcPr>
            <w:tcW w:w="3799" w:type="dxa"/>
          </w:tcPr>
          <w:p w14:paraId="06088B98" w14:textId="77777777" w:rsidR="000B5BAB" w:rsidRDefault="000B5BAB" w:rsidP="00C85EE6">
            <w:r w:rsidRPr="001E61BA">
              <w:rPr>
                <w:b/>
                <w:bCs/>
              </w:rPr>
              <w:t>Image</w:t>
            </w:r>
            <w:r>
              <w:rPr>
                <w:lang w:val="en-US"/>
              </w:rPr>
              <w:t xml:space="preserve">: </w:t>
            </w:r>
            <w:r>
              <w:t>800 x 600</w:t>
            </w:r>
          </w:p>
          <w:p w14:paraId="3F32413D" w14:textId="77777777" w:rsidR="000B5BAB" w:rsidRDefault="000B5BAB" w:rsidP="00C85EE6">
            <w:r>
              <w:t>Maximum Resolution</w:t>
            </w:r>
            <w:r>
              <w:rPr>
                <w:lang w:val="en-US"/>
              </w:rPr>
              <w:t>:</w:t>
            </w:r>
            <w:r>
              <w:t xml:space="preserve"> 1920 x 1200</w:t>
            </w:r>
          </w:p>
          <w:p w14:paraId="3755C8AF" w14:textId="77777777" w:rsidR="000B5BAB" w:rsidRDefault="000B5BAB" w:rsidP="00C85EE6">
            <w:r>
              <w:t>Standard Mode Brightness</w:t>
            </w:r>
            <w:r>
              <w:rPr>
                <w:lang w:val="en-US"/>
              </w:rPr>
              <w:t xml:space="preserve">: </w:t>
            </w:r>
            <w:r>
              <w:t>4000 lm</w:t>
            </w:r>
          </w:p>
          <w:p w14:paraId="3B7ADF59" w14:textId="77777777" w:rsidR="000B5BAB" w:rsidRDefault="000B5BAB" w:rsidP="00C85EE6">
            <w:r>
              <w:t>Native Aspect Ratio</w:t>
            </w:r>
            <w:r>
              <w:rPr>
                <w:lang w:val="en-US"/>
              </w:rPr>
              <w:t xml:space="preserve">: </w:t>
            </w:r>
            <w:r>
              <w:t>4:3</w:t>
            </w:r>
          </w:p>
          <w:p w14:paraId="1E0B5CB8" w14:textId="77777777" w:rsidR="000B5BAB" w:rsidRDefault="000B5BAB" w:rsidP="00C85EE6">
            <w:pPr>
              <w:rPr>
                <w:lang w:val="en-US"/>
              </w:rPr>
            </w:pPr>
            <w:r w:rsidRPr="001E61BA">
              <w:rPr>
                <w:b/>
                <w:bCs/>
              </w:rPr>
              <w:t>Projection Lens</w:t>
            </w:r>
            <w:r>
              <w:rPr>
                <w:lang w:val="en-US"/>
              </w:rPr>
              <w:t>:</w:t>
            </w:r>
          </w:p>
          <w:p w14:paraId="4C3780A3" w14:textId="77777777" w:rsidR="000B5BAB" w:rsidRDefault="000B5BAB" w:rsidP="00C85EE6">
            <w:r>
              <w:t>Minimum Focal Length</w:t>
            </w:r>
            <w:r>
              <w:rPr>
                <w:lang w:val="en-US"/>
              </w:rPr>
              <w:t>:</w:t>
            </w:r>
            <w:r>
              <w:t xml:space="preserve"> 21.85 mm</w:t>
            </w:r>
          </w:p>
          <w:p w14:paraId="2DD811E5" w14:textId="32DB23AD" w:rsidR="000B5BAB" w:rsidRPr="001E61BA" w:rsidRDefault="000B5BAB" w:rsidP="00C85EE6">
            <w:r>
              <w:t>Maximum Focal Length</w:t>
            </w:r>
            <w:r>
              <w:rPr>
                <w:lang w:val="en-US"/>
              </w:rPr>
              <w:t>:</w:t>
            </w:r>
            <w:r>
              <w:t xml:space="preserve"> 24.01 mm</w:t>
            </w:r>
          </w:p>
          <w:p w14:paraId="7A663E31" w14:textId="1BF46BB5" w:rsidR="000B5BAB" w:rsidRPr="001E61BA" w:rsidRDefault="000B5BAB" w:rsidP="00C85EE6">
            <w:pPr>
              <w:rPr>
                <w:b/>
                <w:bCs/>
                <w:lang w:val="en-US"/>
              </w:rPr>
            </w:pPr>
            <w:r w:rsidRPr="001E61BA">
              <w:rPr>
                <w:b/>
                <w:bCs/>
              </w:rPr>
              <w:t>Interfaces/Ports</w:t>
            </w:r>
          </w:p>
          <w:p w14:paraId="26CA1D84" w14:textId="64C45E3B" w:rsidR="000B5BAB" w:rsidRDefault="000B5BAB" w:rsidP="00C85EE6">
            <w:r>
              <w:t>HDMI</w:t>
            </w:r>
            <w:r>
              <w:rPr>
                <w:lang w:val="en-US"/>
              </w:rPr>
              <w:t xml:space="preserve">, </w:t>
            </w:r>
            <w:r>
              <w:t>USB</w:t>
            </w:r>
            <w:r>
              <w:rPr>
                <w:lang w:val="en-US"/>
              </w:rPr>
              <w:t xml:space="preserve">, </w:t>
            </w:r>
            <w:r>
              <w:t>VGA</w:t>
            </w:r>
            <w:r>
              <w:rPr>
                <w:lang w:val="en-US"/>
              </w:rPr>
              <w:t>, A</w:t>
            </w:r>
            <w:r>
              <w:t>udio</w:t>
            </w:r>
          </w:p>
          <w:p w14:paraId="0B87EF38" w14:textId="3EA09EA4" w:rsidR="000B5BAB" w:rsidRPr="001E61BA" w:rsidRDefault="000B5BAB" w:rsidP="00C85EE6">
            <w:pPr>
              <w:rPr>
                <w:lang w:val="en-US"/>
              </w:rPr>
            </w:pPr>
            <w:r>
              <w:t>Warranty</w:t>
            </w:r>
            <w:r>
              <w:rPr>
                <w:lang w:val="en-US"/>
              </w:rPr>
              <w:t>: 2 Years</w:t>
            </w:r>
          </w:p>
        </w:tc>
        <w:tc>
          <w:tcPr>
            <w:tcW w:w="1559" w:type="dxa"/>
          </w:tcPr>
          <w:p w14:paraId="37B6A9E5" w14:textId="2ECADE25" w:rsidR="000B5BAB" w:rsidRDefault="0070054F" w:rsidP="00C85EE6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559" w:type="dxa"/>
          </w:tcPr>
          <w:p w14:paraId="78F0FE73" w14:textId="723B6185" w:rsidR="000B5BAB" w:rsidRPr="001E61BA" w:rsidRDefault="000B5BAB" w:rsidP="00C85EE6">
            <w:pPr>
              <w:rPr>
                <w:lang w:val="en-US"/>
              </w:rPr>
            </w:pPr>
          </w:p>
        </w:tc>
      </w:tr>
    </w:tbl>
    <w:p w14:paraId="4B105B52" w14:textId="41DE194D" w:rsidR="00C85EE6" w:rsidRPr="00C85EE6" w:rsidRDefault="00C85EE6" w:rsidP="00C85EE6">
      <w:pPr>
        <w:pStyle w:val="Header"/>
        <w:jc w:val="center"/>
        <w:rPr>
          <w:b/>
          <w:bCs/>
          <w:sz w:val="26"/>
          <w:szCs w:val="26"/>
          <w:u w:val="single"/>
        </w:rPr>
      </w:pPr>
      <w:r w:rsidRPr="00C85EE6">
        <w:rPr>
          <w:b/>
          <w:bCs/>
          <w:sz w:val="26"/>
          <w:szCs w:val="26"/>
          <w:u w:val="single"/>
          <w:lang w:val="en-US"/>
        </w:rPr>
        <w:t>TENDER DOCUMENTS FOR COMPUTER AND OTHER EQUIPMENT</w:t>
      </w:r>
    </w:p>
    <w:p w14:paraId="322FE348" w14:textId="77777777" w:rsidR="004304D0" w:rsidRDefault="004304D0"/>
    <w:sectPr w:rsidR="004304D0" w:rsidSect="00ED032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DC83" w14:textId="77777777" w:rsidR="005F72D4" w:rsidRDefault="005F72D4" w:rsidP="00C650C2">
      <w:pPr>
        <w:spacing w:after="0" w:line="240" w:lineRule="auto"/>
      </w:pPr>
      <w:r>
        <w:separator/>
      </w:r>
    </w:p>
  </w:endnote>
  <w:endnote w:type="continuationSeparator" w:id="0">
    <w:p w14:paraId="54AC266A" w14:textId="77777777" w:rsidR="005F72D4" w:rsidRDefault="005F72D4" w:rsidP="00C6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5C84" w14:textId="77777777" w:rsidR="005F72D4" w:rsidRDefault="005F72D4" w:rsidP="00C650C2">
      <w:pPr>
        <w:spacing w:after="0" w:line="240" w:lineRule="auto"/>
      </w:pPr>
      <w:r>
        <w:separator/>
      </w:r>
    </w:p>
  </w:footnote>
  <w:footnote w:type="continuationSeparator" w:id="0">
    <w:p w14:paraId="5B17F121" w14:textId="77777777" w:rsidR="005F72D4" w:rsidRDefault="005F72D4" w:rsidP="00C65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65F2D"/>
    <w:multiLevelType w:val="hybridMultilevel"/>
    <w:tmpl w:val="C47A25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96"/>
    <w:rsid w:val="00055B4C"/>
    <w:rsid w:val="000B5BAB"/>
    <w:rsid w:val="001608BB"/>
    <w:rsid w:val="001E61BA"/>
    <w:rsid w:val="001E7790"/>
    <w:rsid w:val="00265628"/>
    <w:rsid w:val="0028326A"/>
    <w:rsid w:val="002E0F96"/>
    <w:rsid w:val="00362F79"/>
    <w:rsid w:val="003934E2"/>
    <w:rsid w:val="004304D0"/>
    <w:rsid w:val="004A0CB9"/>
    <w:rsid w:val="0051539B"/>
    <w:rsid w:val="0053076C"/>
    <w:rsid w:val="005D100E"/>
    <w:rsid w:val="005F72D4"/>
    <w:rsid w:val="0070054F"/>
    <w:rsid w:val="007D4DFA"/>
    <w:rsid w:val="007E1DF9"/>
    <w:rsid w:val="00802446"/>
    <w:rsid w:val="00990DD6"/>
    <w:rsid w:val="00A07492"/>
    <w:rsid w:val="00B33275"/>
    <w:rsid w:val="00BF3063"/>
    <w:rsid w:val="00C1794C"/>
    <w:rsid w:val="00C650C2"/>
    <w:rsid w:val="00C85EE6"/>
    <w:rsid w:val="00CB277E"/>
    <w:rsid w:val="00D75B5B"/>
    <w:rsid w:val="00E42070"/>
    <w:rsid w:val="00E57A54"/>
    <w:rsid w:val="00ED0325"/>
    <w:rsid w:val="00F1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D47F6"/>
  <w15:chartTrackingRefBased/>
  <w15:docId w15:val="{A965B7AD-499B-459F-95F2-BD7336E2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3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0C2"/>
  </w:style>
  <w:style w:type="paragraph" w:styleId="Footer">
    <w:name w:val="footer"/>
    <w:basedOn w:val="Normal"/>
    <w:link w:val="FooterChar"/>
    <w:uiPriority w:val="99"/>
    <w:unhideWhenUsed/>
    <w:rsid w:val="00C65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C2"/>
  </w:style>
  <w:style w:type="paragraph" w:styleId="ListParagraph">
    <w:name w:val="List Paragraph"/>
    <w:basedOn w:val="Normal"/>
    <w:uiPriority w:val="34"/>
    <w:qFormat/>
    <w:rsid w:val="00362F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F3063"/>
    <w:rPr>
      <w:rFonts w:ascii="Times New Roman" w:eastAsia="Times New Roman" w:hAnsi="Times New Roman" w:cs="Times New Roman"/>
      <w:b/>
      <w:bCs/>
      <w:sz w:val="36"/>
      <w:szCs w:val="36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Saqib khan</dc:creator>
  <cp:keywords/>
  <dc:description/>
  <cp:lastModifiedBy>Web Administrator</cp:lastModifiedBy>
  <cp:revision>7</cp:revision>
  <cp:lastPrinted>2022-03-07T06:29:00Z</cp:lastPrinted>
  <dcterms:created xsi:type="dcterms:W3CDTF">2022-03-10T04:52:00Z</dcterms:created>
  <dcterms:modified xsi:type="dcterms:W3CDTF">2022-03-10T06:50:00Z</dcterms:modified>
</cp:coreProperties>
</file>